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BE6E" w14:textId="62BC1201" w:rsidR="00314ABE" w:rsidRPr="000F128A" w:rsidRDefault="00314ABE" w:rsidP="00314ABE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0F128A">
        <w:rPr>
          <w:rFonts w:ascii="Times New Roman" w:hAnsi="Times New Roman"/>
          <w:b/>
          <w:bCs/>
          <w:sz w:val="26"/>
          <w:szCs w:val="26"/>
        </w:rPr>
        <w:t xml:space="preserve">Phụ lục </w:t>
      </w:r>
    </w:p>
    <w:p w14:paraId="19B553EF" w14:textId="77777777" w:rsidR="00314ABE" w:rsidRPr="000F128A" w:rsidRDefault="00314ABE" w:rsidP="00314ABE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F128A">
        <w:rPr>
          <w:rFonts w:ascii="Times New Roman" w:hAnsi="Times New Roman"/>
          <w:b/>
          <w:bCs/>
          <w:sz w:val="26"/>
          <w:szCs w:val="26"/>
        </w:rPr>
        <w:t xml:space="preserve">DANH MỤC </w:t>
      </w:r>
      <w:r w:rsidRPr="000F128A">
        <w:rPr>
          <w:rFonts w:ascii="Times New Roman" w:hAnsi="Times New Roman"/>
          <w:b/>
          <w:bCs/>
          <w:color w:val="000000" w:themeColor="text1"/>
          <w:sz w:val="26"/>
          <w:szCs w:val="26"/>
        </w:rPr>
        <w:t>TRANG THIẾT BỊ Y TẾ DỰ KIẾN MUA SẮM NĂM 2025</w:t>
      </w:r>
    </w:p>
    <w:p w14:paraId="4DC80B88" w14:textId="709694DC" w:rsidR="00314ABE" w:rsidRPr="000F128A" w:rsidRDefault="00314ABE" w:rsidP="00314ABE">
      <w:pPr>
        <w:spacing w:line="320" w:lineRule="atLeast"/>
        <w:ind w:right="-29"/>
        <w:jc w:val="center"/>
        <w:rPr>
          <w:rFonts w:ascii="Times New Roman" w:hAnsi="Times New Roman"/>
          <w:bCs/>
          <w:i/>
          <w:iCs/>
          <w:sz w:val="26"/>
          <w:szCs w:val="26"/>
          <w:lang w:val="es-ES"/>
        </w:rPr>
      </w:pPr>
      <w:bookmarkStart w:id="0" w:name="_Hlk174003632"/>
      <w:r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 xml:space="preserve">(Kèm theo </w:t>
      </w:r>
      <w:r w:rsidR="000F128A"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 xml:space="preserve">Thông báo </w:t>
      </w:r>
      <w:r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>số              /</w:t>
      </w:r>
      <w:r w:rsidR="000F128A"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>TB</w:t>
      </w:r>
      <w:r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 xml:space="preserve">-BVTD ngày      tháng     năm 2025 </w:t>
      </w:r>
    </w:p>
    <w:p w14:paraId="7DB830D7" w14:textId="0E6F3ED2" w:rsidR="00314ABE" w:rsidRPr="000F128A" w:rsidRDefault="00314ABE" w:rsidP="00314ABE">
      <w:pPr>
        <w:spacing w:line="320" w:lineRule="atLeast"/>
        <w:ind w:right="-29"/>
        <w:jc w:val="center"/>
        <w:rPr>
          <w:rFonts w:ascii="Times New Roman" w:hAnsi="Times New Roman"/>
          <w:bCs/>
          <w:i/>
          <w:iCs/>
          <w:sz w:val="26"/>
          <w:szCs w:val="26"/>
          <w:lang w:val="es-ES"/>
        </w:rPr>
      </w:pPr>
      <w:r w:rsidRPr="000F128A">
        <w:rPr>
          <w:rFonts w:ascii="Times New Roman" w:hAnsi="Times New Roman"/>
          <w:bCs/>
          <w:i/>
          <w:iCs/>
          <w:sz w:val="26"/>
          <w:szCs w:val="26"/>
          <w:lang w:val="es-ES"/>
        </w:rPr>
        <w:t>của Bệnh viện Từ Dũ)</w:t>
      </w:r>
      <w:bookmarkEnd w:id="0"/>
    </w:p>
    <w:p w14:paraId="721A4950" w14:textId="37AA7E9D" w:rsidR="00314ABE" w:rsidRPr="000F128A" w:rsidRDefault="009242E8" w:rsidP="00314ABE">
      <w:pPr>
        <w:shd w:val="clear" w:color="auto" w:fill="FFFFFF"/>
        <w:jc w:val="center"/>
        <w:rPr>
          <w:rFonts w:ascii="Times New Roman" w:hAnsi="Times New Roman"/>
          <w:bCs/>
          <w:sz w:val="26"/>
          <w:szCs w:val="26"/>
        </w:rPr>
      </w:pPr>
      <w:r w:rsidRPr="000F128A"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80CA7" wp14:editId="4BEB6304">
                <wp:simplePos x="0" y="0"/>
                <wp:positionH relativeFrom="column">
                  <wp:posOffset>767715</wp:posOffset>
                </wp:positionH>
                <wp:positionV relativeFrom="paragraph">
                  <wp:posOffset>80645</wp:posOffset>
                </wp:positionV>
                <wp:extent cx="4648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FEFA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5pt,6.35pt" to="42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81575BA" w14:textId="77777777" w:rsidR="000F128A" w:rsidRPr="000F128A" w:rsidRDefault="000F128A" w:rsidP="000F128A">
      <w:pPr>
        <w:spacing w:before="240" w:after="60" w:line="336" w:lineRule="auto"/>
        <w:rPr>
          <w:rFonts w:ascii="Times New Roman" w:eastAsia="Times New Roman" w:hAnsi="Times New Roman"/>
          <w:b/>
          <w:sz w:val="26"/>
          <w:szCs w:val="26"/>
        </w:rPr>
      </w:pPr>
      <w:r w:rsidRPr="000F128A">
        <w:rPr>
          <w:rFonts w:ascii="Times New Roman" w:eastAsia="Times New Roman" w:hAnsi="Times New Roman"/>
          <w:b/>
          <w:sz w:val="26"/>
          <w:szCs w:val="26"/>
        </w:rPr>
        <w:t>I. KHOA PHẪU THUẬT GÂY MÊ HỒI SỨC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758"/>
        <w:gridCol w:w="1559"/>
        <w:gridCol w:w="1413"/>
      </w:tblGrid>
      <w:tr w:rsidR="000F128A" w:rsidRPr="000F128A" w14:paraId="352D5C2D" w14:textId="77777777" w:rsidTr="00A01B62">
        <w:trPr>
          <w:tblHeader/>
          <w:jc w:val="center"/>
        </w:trPr>
        <w:tc>
          <w:tcPr>
            <w:tcW w:w="900" w:type="dxa"/>
            <w:vAlign w:val="center"/>
          </w:tcPr>
          <w:p w14:paraId="5A52176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758" w:type="dxa"/>
            <w:vAlign w:val="center"/>
          </w:tcPr>
          <w:p w14:paraId="1A593C3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thiết bị y tế</w:t>
            </w:r>
          </w:p>
        </w:tc>
        <w:tc>
          <w:tcPr>
            <w:tcW w:w="1559" w:type="dxa"/>
            <w:vAlign w:val="center"/>
          </w:tcPr>
          <w:p w14:paraId="6C67C36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Đơn vị tính</w:t>
            </w:r>
          </w:p>
        </w:tc>
        <w:tc>
          <w:tcPr>
            <w:tcW w:w="1413" w:type="dxa"/>
            <w:vAlign w:val="center"/>
          </w:tcPr>
          <w:p w14:paraId="63BF18F5" w14:textId="77777777" w:rsidR="000F128A" w:rsidRPr="000F128A" w:rsidRDefault="000F128A" w:rsidP="00A01B62">
            <w:pPr>
              <w:spacing w:before="20" w:after="2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Số</w:t>
            </w: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lượng</w:t>
            </w:r>
          </w:p>
        </w:tc>
      </w:tr>
      <w:tr w:rsidR="000F128A" w:rsidRPr="000F128A" w14:paraId="2BA672D6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835F6C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58" w:type="dxa"/>
            <w:vAlign w:val="center"/>
          </w:tcPr>
          <w:p w14:paraId="3948EE4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Monitor theo dõi bệnh nhân 7 thông số</w:t>
            </w:r>
          </w:p>
        </w:tc>
        <w:tc>
          <w:tcPr>
            <w:tcW w:w="1559" w:type="dxa"/>
            <w:vAlign w:val="center"/>
          </w:tcPr>
          <w:p w14:paraId="3DE93C2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7B4BC3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F128A" w:rsidRPr="000F128A" w14:paraId="525AE704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B904D3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758" w:type="dxa"/>
            <w:vAlign w:val="center"/>
          </w:tcPr>
          <w:p w14:paraId="59EE1549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Monitor theo dõi bệnh nhân 7 thông số </w:t>
            </w:r>
          </w:p>
        </w:tc>
        <w:tc>
          <w:tcPr>
            <w:tcW w:w="1559" w:type="dxa"/>
            <w:vAlign w:val="center"/>
          </w:tcPr>
          <w:p w14:paraId="1DB36C1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074738C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0F128A" w:rsidRPr="000F128A" w14:paraId="0066213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45D566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758" w:type="dxa"/>
            <w:vAlign w:val="center"/>
          </w:tcPr>
          <w:p w14:paraId="0BC96280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i/>
                <w:iCs/>
                <w:sz w:val="26"/>
                <w:szCs w:val="26"/>
              </w:rPr>
              <w:t>Monitor cao cấp có tính năng theo dõi độ giãn cơ và độ mê sâu</w:t>
            </w:r>
          </w:p>
        </w:tc>
        <w:tc>
          <w:tcPr>
            <w:tcW w:w="1559" w:type="dxa"/>
            <w:vAlign w:val="center"/>
          </w:tcPr>
          <w:p w14:paraId="47D4863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F2EC5C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37D37463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913E34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58" w:type="dxa"/>
            <w:vAlign w:val="center"/>
          </w:tcPr>
          <w:p w14:paraId="3B025D5B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Bơm tiêm điện</w:t>
            </w:r>
          </w:p>
        </w:tc>
        <w:tc>
          <w:tcPr>
            <w:tcW w:w="1559" w:type="dxa"/>
            <w:vAlign w:val="center"/>
          </w:tcPr>
          <w:p w14:paraId="64C4300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5572FFF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0F128A" w:rsidRPr="000F128A" w14:paraId="5ABAA5B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624CDE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758" w:type="dxa"/>
            <w:vAlign w:val="center"/>
          </w:tcPr>
          <w:p w14:paraId="0CFB41B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truyền dịch</w:t>
            </w:r>
          </w:p>
        </w:tc>
        <w:tc>
          <w:tcPr>
            <w:tcW w:w="1559" w:type="dxa"/>
            <w:vAlign w:val="center"/>
          </w:tcPr>
          <w:p w14:paraId="1E15424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09B8E9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F128A" w:rsidRPr="000F128A" w14:paraId="0D61F6B5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574AD1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58" w:type="dxa"/>
            <w:vAlign w:val="center"/>
          </w:tcPr>
          <w:p w14:paraId="2821CB2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Bàn mổ đa năng</w:t>
            </w:r>
          </w:p>
        </w:tc>
        <w:tc>
          <w:tcPr>
            <w:tcW w:w="1559" w:type="dxa"/>
            <w:vAlign w:val="center"/>
          </w:tcPr>
          <w:p w14:paraId="337BC26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2DDCDEF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F128A" w:rsidRPr="000F128A" w14:paraId="6DE21B5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2423CD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58" w:type="dxa"/>
            <w:vAlign w:val="center"/>
          </w:tcPr>
          <w:p w14:paraId="4225020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Bơm tiêm điện có tính năng TCI</w:t>
            </w:r>
          </w:p>
        </w:tc>
        <w:tc>
          <w:tcPr>
            <w:tcW w:w="1559" w:type="dxa"/>
            <w:vAlign w:val="center"/>
          </w:tcPr>
          <w:p w14:paraId="20CCE04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EC3F02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F128A" w:rsidRPr="000F128A" w14:paraId="1C58CB2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16405BA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758" w:type="dxa"/>
            <w:vAlign w:val="center"/>
          </w:tcPr>
          <w:p w14:paraId="3E082D25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Bơm tiêm giảm đau tự kiểm soát PCA</w:t>
            </w:r>
          </w:p>
        </w:tc>
        <w:tc>
          <w:tcPr>
            <w:tcW w:w="1559" w:type="dxa"/>
            <w:vAlign w:val="center"/>
          </w:tcPr>
          <w:p w14:paraId="5AB8AF5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7A2C9B9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F128A" w:rsidRPr="000F128A" w14:paraId="2DE2445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1576DAC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58" w:type="dxa"/>
            <w:vAlign w:val="center"/>
          </w:tcPr>
          <w:p w14:paraId="0BB4F4CB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Đèn mổ di động</w:t>
            </w:r>
          </w:p>
        </w:tc>
        <w:tc>
          <w:tcPr>
            <w:tcW w:w="1559" w:type="dxa"/>
            <w:vAlign w:val="center"/>
          </w:tcPr>
          <w:p w14:paraId="381FCF1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7575EF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52F68202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C6513C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58" w:type="dxa"/>
            <w:vAlign w:val="center"/>
          </w:tcPr>
          <w:p w14:paraId="2CB38B89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Đèn mổ treo trần 2 nhánh</w:t>
            </w:r>
          </w:p>
        </w:tc>
        <w:tc>
          <w:tcPr>
            <w:tcW w:w="1559" w:type="dxa"/>
            <w:vAlign w:val="center"/>
          </w:tcPr>
          <w:p w14:paraId="7EFCD7F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4F7013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0F128A" w:rsidRPr="000F128A" w14:paraId="285A5E6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5E6573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758" w:type="dxa"/>
            <w:vAlign w:val="center"/>
          </w:tcPr>
          <w:p w14:paraId="00AC1C84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Giường trị liệu 3 tay quay</w:t>
            </w:r>
          </w:p>
        </w:tc>
        <w:tc>
          <w:tcPr>
            <w:tcW w:w="1559" w:type="dxa"/>
            <w:vAlign w:val="center"/>
          </w:tcPr>
          <w:p w14:paraId="65CEB76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65E3D1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0F128A" w:rsidRPr="000F128A" w14:paraId="07B7B8BD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DE4F82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758" w:type="dxa"/>
            <w:vAlign w:val="center"/>
          </w:tcPr>
          <w:p w14:paraId="4410BC5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bào mô và tưới hút dịch nội soi buồng tử cung</w:t>
            </w:r>
          </w:p>
        </w:tc>
        <w:tc>
          <w:tcPr>
            <w:tcW w:w="1559" w:type="dxa"/>
            <w:vAlign w:val="center"/>
          </w:tcPr>
          <w:p w14:paraId="511757E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07955A5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0DB220A1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E36EB2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58" w:type="dxa"/>
            <w:vAlign w:val="center"/>
          </w:tcPr>
          <w:p w14:paraId="0BE8DFE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giá treo trần phòng mổ cho hệ thống phẫu thuật nội soi</w:t>
            </w:r>
          </w:p>
        </w:tc>
        <w:tc>
          <w:tcPr>
            <w:tcW w:w="1559" w:type="dxa"/>
            <w:vAlign w:val="center"/>
          </w:tcPr>
          <w:p w14:paraId="7FE1C65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thông</w:t>
            </w:r>
          </w:p>
        </w:tc>
        <w:tc>
          <w:tcPr>
            <w:tcW w:w="1413" w:type="dxa"/>
            <w:vAlign w:val="center"/>
          </w:tcPr>
          <w:p w14:paraId="13826D9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0F128A" w:rsidRPr="000F128A" w14:paraId="33C0144D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59A88D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58" w:type="dxa"/>
            <w:vAlign w:val="center"/>
          </w:tcPr>
          <w:p w14:paraId="1481985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giá treo trần phòng mổ cho máy gây mê</w:t>
            </w:r>
          </w:p>
        </w:tc>
        <w:tc>
          <w:tcPr>
            <w:tcW w:w="1559" w:type="dxa"/>
            <w:vAlign w:val="center"/>
          </w:tcPr>
          <w:p w14:paraId="4ABD5C4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</w:t>
            </w:r>
          </w:p>
        </w:tc>
        <w:tc>
          <w:tcPr>
            <w:tcW w:w="1413" w:type="dxa"/>
            <w:vAlign w:val="center"/>
          </w:tcPr>
          <w:p w14:paraId="5D8ADFF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0F128A" w:rsidRPr="000F128A" w14:paraId="27CF54C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AD79F9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758" w:type="dxa"/>
            <w:vAlign w:val="center"/>
          </w:tcPr>
          <w:p w14:paraId="6D117675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phẫu thuật nội soi Full HD</w:t>
            </w:r>
          </w:p>
        </w:tc>
        <w:tc>
          <w:tcPr>
            <w:tcW w:w="1559" w:type="dxa"/>
            <w:vAlign w:val="center"/>
          </w:tcPr>
          <w:p w14:paraId="51FA5F3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0D238C7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128A" w:rsidRPr="000F128A" w14:paraId="59A1A91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7F4BAC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758" w:type="dxa"/>
            <w:vAlign w:val="center"/>
          </w:tcPr>
          <w:p w14:paraId="62AD2AC5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cắt đốt điện</w:t>
            </w:r>
          </w:p>
        </w:tc>
        <w:tc>
          <w:tcPr>
            <w:tcW w:w="1559" w:type="dxa"/>
            <w:vAlign w:val="center"/>
          </w:tcPr>
          <w:p w14:paraId="284EAB4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D0E536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F128A" w:rsidRPr="000F128A" w14:paraId="02E8842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9E0FD7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758" w:type="dxa"/>
            <w:vAlign w:val="center"/>
          </w:tcPr>
          <w:p w14:paraId="3768D92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cắt đốt nội soi</w:t>
            </w:r>
          </w:p>
        </w:tc>
        <w:tc>
          <w:tcPr>
            <w:tcW w:w="1559" w:type="dxa"/>
            <w:vAlign w:val="center"/>
          </w:tcPr>
          <w:p w14:paraId="4C60ABD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3ACAFF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F128A" w:rsidRPr="000F128A" w14:paraId="052CA27F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D22C70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758" w:type="dxa"/>
            <w:vAlign w:val="center"/>
          </w:tcPr>
          <w:p w14:paraId="2A3B135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làm ấm dịch truyền</w:t>
            </w:r>
          </w:p>
        </w:tc>
        <w:tc>
          <w:tcPr>
            <w:tcW w:w="1559" w:type="dxa"/>
            <w:vAlign w:val="center"/>
          </w:tcPr>
          <w:p w14:paraId="3762DF3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71AAB5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0F128A" w:rsidRPr="000F128A" w14:paraId="29A030B4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1C628CD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758" w:type="dxa"/>
            <w:vAlign w:val="center"/>
          </w:tcPr>
          <w:p w14:paraId="0BC228D7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phá rung</w:t>
            </w:r>
          </w:p>
        </w:tc>
        <w:tc>
          <w:tcPr>
            <w:tcW w:w="1559" w:type="dxa"/>
            <w:vAlign w:val="center"/>
          </w:tcPr>
          <w:p w14:paraId="32A588F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138327F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128A" w:rsidRPr="000F128A" w14:paraId="49DA62D3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1792F4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758" w:type="dxa"/>
            <w:vAlign w:val="center"/>
          </w:tcPr>
          <w:p w14:paraId="2118628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rã đông máu</w:t>
            </w:r>
          </w:p>
        </w:tc>
        <w:tc>
          <w:tcPr>
            <w:tcW w:w="1559" w:type="dxa"/>
            <w:vAlign w:val="center"/>
          </w:tcPr>
          <w:p w14:paraId="3F87DE4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5A67595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128A" w:rsidRPr="000F128A" w14:paraId="3F63D048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A0E0FC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758" w:type="dxa"/>
            <w:vAlign w:val="center"/>
          </w:tcPr>
          <w:p w14:paraId="6880C219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xét nghiệm Hb cầm tay</w:t>
            </w:r>
          </w:p>
        </w:tc>
        <w:tc>
          <w:tcPr>
            <w:tcW w:w="1559" w:type="dxa"/>
            <w:vAlign w:val="center"/>
          </w:tcPr>
          <w:p w14:paraId="2EA333B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604C0C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1D3FD4F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33A330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5758" w:type="dxa"/>
            <w:vAlign w:val="center"/>
          </w:tcPr>
          <w:p w14:paraId="1AC430FE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Tủ làm ấm dịch truyền</w:t>
            </w:r>
          </w:p>
        </w:tc>
        <w:tc>
          <w:tcPr>
            <w:tcW w:w="1559" w:type="dxa"/>
            <w:vAlign w:val="center"/>
          </w:tcPr>
          <w:p w14:paraId="7398429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33F44D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128A" w:rsidRPr="000F128A" w14:paraId="7B846AED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4DA468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758" w:type="dxa"/>
            <w:vAlign w:val="center"/>
          </w:tcPr>
          <w:p w14:paraId="34CF618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Tủ làm ấm đồ vải</w:t>
            </w:r>
          </w:p>
        </w:tc>
        <w:tc>
          <w:tcPr>
            <w:tcW w:w="1559" w:type="dxa"/>
            <w:vAlign w:val="center"/>
          </w:tcPr>
          <w:p w14:paraId="12DC9D3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488B49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128A" w:rsidRPr="000F128A" w14:paraId="6C075D8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2070C2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758" w:type="dxa"/>
            <w:vAlign w:val="center"/>
          </w:tcPr>
          <w:p w14:paraId="0369BFA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phẫu thuật nội soi buồng tử cung</w:t>
            </w:r>
          </w:p>
        </w:tc>
        <w:tc>
          <w:tcPr>
            <w:tcW w:w="1559" w:type="dxa"/>
            <w:vAlign w:val="center"/>
          </w:tcPr>
          <w:p w14:paraId="0AE97BA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</w:t>
            </w:r>
          </w:p>
        </w:tc>
        <w:tc>
          <w:tcPr>
            <w:tcW w:w="1413" w:type="dxa"/>
            <w:vAlign w:val="center"/>
          </w:tcPr>
          <w:p w14:paraId="3A3A5CD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128A" w:rsidRPr="000F128A" w14:paraId="12410D4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19C905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758" w:type="dxa"/>
            <w:vAlign w:val="center"/>
          </w:tcPr>
          <w:p w14:paraId="1E5B04CC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Hệ thống phẫu thuật nội soi buồng tử cung</w:t>
            </w:r>
          </w:p>
        </w:tc>
        <w:tc>
          <w:tcPr>
            <w:tcW w:w="1559" w:type="dxa"/>
            <w:vAlign w:val="center"/>
          </w:tcPr>
          <w:p w14:paraId="24D3C4D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6B32ADC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128A" w:rsidRPr="000F128A" w14:paraId="0863DA8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4A60A0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758" w:type="dxa"/>
            <w:vAlign w:val="center"/>
          </w:tcPr>
          <w:p w14:paraId="50DB3D61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mổ lấy thai</w:t>
            </w:r>
          </w:p>
        </w:tc>
        <w:tc>
          <w:tcPr>
            <w:tcW w:w="1559" w:type="dxa"/>
            <w:vAlign w:val="center"/>
          </w:tcPr>
          <w:p w14:paraId="05CE8AB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5FACEF4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0F128A" w:rsidRPr="000F128A" w14:paraId="764AF83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9C3F45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758" w:type="dxa"/>
            <w:vAlign w:val="center"/>
          </w:tcPr>
          <w:p w14:paraId="6D81926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mổ cắt tử cung</w:t>
            </w:r>
          </w:p>
        </w:tc>
        <w:tc>
          <w:tcPr>
            <w:tcW w:w="1559" w:type="dxa"/>
            <w:vAlign w:val="center"/>
          </w:tcPr>
          <w:p w14:paraId="1ED99F4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1DC0535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0F128A" w:rsidRPr="000F128A" w14:paraId="29D6EEE2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5204EB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758" w:type="dxa"/>
            <w:vAlign w:val="center"/>
          </w:tcPr>
          <w:p w14:paraId="33796188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mổ phức tạp</w:t>
            </w:r>
          </w:p>
        </w:tc>
        <w:tc>
          <w:tcPr>
            <w:tcW w:w="1559" w:type="dxa"/>
            <w:vAlign w:val="center"/>
          </w:tcPr>
          <w:p w14:paraId="529F731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4A0E837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128A" w:rsidRPr="000F128A" w14:paraId="5266DFE1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5972ED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758" w:type="dxa"/>
            <w:vAlign w:val="center"/>
          </w:tcPr>
          <w:p w14:paraId="03ECC6AD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mổ ung bướu</w:t>
            </w:r>
          </w:p>
        </w:tc>
        <w:tc>
          <w:tcPr>
            <w:tcW w:w="1559" w:type="dxa"/>
            <w:vAlign w:val="center"/>
          </w:tcPr>
          <w:p w14:paraId="2D8E82C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4F3C2BB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0F128A" w:rsidRPr="000F128A" w14:paraId="619F7121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FA79BF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758" w:type="dxa"/>
            <w:vAlign w:val="center"/>
          </w:tcPr>
          <w:p w14:paraId="6C1856A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mổ vú (tạo hình)</w:t>
            </w:r>
          </w:p>
        </w:tc>
        <w:tc>
          <w:tcPr>
            <w:tcW w:w="1559" w:type="dxa"/>
            <w:vAlign w:val="center"/>
          </w:tcPr>
          <w:p w14:paraId="7CC06C4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7D05C69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058CEE4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CC3F1B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758" w:type="dxa"/>
            <w:vAlign w:val="center"/>
          </w:tcPr>
          <w:p w14:paraId="441C63C0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trung phẫu</w:t>
            </w:r>
          </w:p>
        </w:tc>
        <w:tc>
          <w:tcPr>
            <w:tcW w:w="1559" w:type="dxa"/>
            <w:vAlign w:val="center"/>
          </w:tcPr>
          <w:p w14:paraId="102BA30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751A1B0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F128A" w:rsidRPr="000F128A" w14:paraId="4E49F944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A9E264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758" w:type="dxa"/>
            <w:vAlign w:val="center"/>
          </w:tcPr>
          <w:p w14:paraId="702F8819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nội soi đại phẫu</w:t>
            </w:r>
          </w:p>
        </w:tc>
        <w:tc>
          <w:tcPr>
            <w:tcW w:w="1559" w:type="dxa"/>
            <w:vAlign w:val="center"/>
          </w:tcPr>
          <w:p w14:paraId="6A850F2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0DA356E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F128A" w:rsidRPr="000F128A" w14:paraId="14D92C5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6EC90A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758" w:type="dxa"/>
            <w:vAlign w:val="center"/>
          </w:tcPr>
          <w:p w14:paraId="3C752BA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nội soi buồng tử cung chẩn đoán</w:t>
            </w:r>
          </w:p>
        </w:tc>
        <w:tc>
          <w:tcPr>
            <w:tcW w:w="1559" w:type="dxa"/>
            <w:vAlign w:val="center"/>
          </w:tcPr>
          <w:p w14:paraId="76199F1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4FF8BF8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F128A" w:rsidRPr="000F128A" w14:paraId="014E3FF2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A85B35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758" w:type="dxa"/>
            <w:vAlign w:val="center"/>
          </w:tcPr>
          <w:p w14:paraId="263E900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nội soi buồng tử cung can thiệp</w:t>
            </w:r>
          </w:p>
        </w:tc>
        <w:tc>
          <w:tcPr>
            <w:tcW w:w="1559" w:type="dxa"/>
            <w:vAlign w:val="center"/>
          </w:tcPr>
          <w:p w14:paraId="49288B4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3373ECC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F128A" w:rsidRPr="000F128A" w14:paraId="799DB17F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1F7D14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758" w:type="dxa"/>
            <w:vAlign w:val="center"/>
          </w:tcPr>
          <w:p w14:paraId="0B234FC8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 dụng cụ nội soi can thiệp bào thai</w:t>
            </w:r>
          </w:p>
        </w:tc>
        <w:tc>
          <w:tcPr>
            <w:tcW w:w="1559" w:type="dxa"/>
            <w:vAlign w:val="center"/>
          </w:tcPr>
          <w:p w14:paraId="64B86E3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Bộ</w:t>
            </w:r>
          </w:p>
        </w:tc>
        <w:tc>
          <w:tcPr>
            <w:tcW w:w="1413" w:type="dxa"/>
            <w:vAlign w:val="center"/>
          </w:tcPr>
          <w:p w14:paraId="1269A2F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14:paraId="31AF5830" w14:textId="77777777" w:rsidR="000F128A" w:rsidRPr="000F128A" w:rsidRDefault="000F128A" w:rsidP="000F128A">
      <w:pPr>
        <w:spacing w:before="240" w:after="60" w:line="336" w:lineRule="auto"/>
        <w:rPr>
          <w:rFonts w:ascii="Times New Roman" w:eastAsia="Times New Roman" w:hAnsi="Times New Roman"/>
          <w:b/>
          <w:sz w:val="26"/>
          <w:szCs w:val="26"/>
        </w:rPr>
      </w:pPr>
      <w:r w:rsidRPr="000F128A">
        <w:rPr>
          <w:rFonts w:ascii="Times New Roman" w:eastAsia="Times New Roman" w:hAnsi="Times New Roman"/>
          <w:b/>
          <w:sz w:val="26"/>
          <w:szCs w:val="26"/>
        </w:rPr>
        <w:t>II. KHOA SƠ SINH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758"/>
        <w:gridCol w:w="1559"/>
        <w:gridCol w:w="1413"/>
      </w:tblGrid>
      <w:tr w:rsidR="000F128A" w:rsidRPr="000F128A" w14:paraId="7D4AA05C" w14:textId="77777777" w:rsidTr="00A01B62">
        <w:trPr>
          <w:tblHeader/>
          <w:jc w:val="center"/>
        </w:trPr>
        <w:tc>
          <w:tcPr>
            <w:tcW w:w="900" w:type="dxa"/>
            <w:vAlign w:val="center"/>
          </w:tcPr>
          <w:p w14:paraId="2ED6F77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758" w:type="dxa"/>
            <w:vAlign w:val="center"/>
          </w:tcPr>
          <w:p w14:paraId="07DF60E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thiết bị y tế</w:t>
            </w:r>
          </w:p>
        </w:tc>
        <w:tc>
          <w:tcPr>
            <w:tcW w:w="1559" w:type="dxa"/>
            <w:vAlign w:val="center"/>
          </w:tcPr>
          <w:p w14:paraId="1F952FE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Đơn vị tính</w:t>
            </w:r>
          </w:p>
        </w:tc>
        <w:tc>
          <w:tcPr>
            <w:tcW w:w="1413" w:type="dxa"/>
            <w:vAlign w:val="center"/>
          </w:tcPr>
          <w:p w14:paraId="395B43F3" w14:textId="77777777" w:rsidR="000F128A" w:rsidRPr="000F128A" w:rsidRDefault="000F128A" w:rsidP="00A01B62">
            <w:pPr>
              <w:spacing w:before="20" w:after="2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Số</w:t>
            </w: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lượng</w:t>
            </w:r>
          </w:p>
        </w:tc>
      </w:tr>
      <w:tr w:rsidR="000F128A" w:rsidRPr="000F128A" w14:paraId="7DB1E33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2F6D68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58" w:type="dxa"/>
            <w:vAlign w:val="center"/>
          </w:tcPr>
          <w:p w14:paraId="429071C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giúp thở sơ sinh</w:t>
            </w:r>
          </w:p>
        </w:tc>
        <w:tc>
          <w:tcPr>
            <w:tcW w:w="1559" w:type="dxa"/>
            <w:vAlign w:val="center"/>
          </w:tcPr>
          <w:p w14:paraId="3A69A16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0160E80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0F128A" w:rsidRPr="000F128A" w14:paraId="54894A0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C6718F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58" w:type="dxa"/>
            <w:vAlign w:val="center"/>
          </w:tcPr>
          <w:p w14:paraId="0A367D1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giúp thở sơ sinh cao tần</w:t>
            </w:r>
          </w:p>
        </w:tc>
        <w:tc>
          <w:tcPr>
            <w:tcW w:w="1559" w:type="dxa"/>
            <w:vAlign w:val="center"/>
          </w:tcPr>
          <w:p w14:paraId="676A041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92BE8A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F128A" w:rsidRPr="000F128A" w14:paraId="4F00C08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1E8BB1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758" w:type="dxa"/>
            <w:vAlign w:val="center"/>
          </w:tcPr>
          <w:p w14:paraId="485E3A1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giúp thở xách tay - sơ sinh</w:t>
            </w:r>
          </w:p>
        </w:tc>
        <w:tc>
          <w:tcPr>
            <w:tcW w:w="1559" w:type="dxa"/>
            <w:vAlign w:val="center"/>
          </w:tcPr>
          <w:p w14:paraId="61E6A0C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7B2BCC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128A" w:rsidRPr="000F128A" w14:paraId="167721C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AE721F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58" w:type="dxa"/>
            <w:vAlign w:val="center"/>
          </w:tcPr>
          <w:p w14:paraId="400F8EB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Bàn hồi sức sơ sinh</w:t>
            </w:r>
          </w:p>
        </w:tc>
        <w:tc>
          <w:tcPr>
            <w:tcW w:w="1559" w:type="dxa"/>
            <w:vAlign w:val="center"/>
          </w:tcPr>
          <w:p w14:paraId="2FE22DE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1307348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6C43733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358412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58" w:type="dxa"/>
            <w:vAlign w:val="center"/>
          </w:tcPr>
          <w:p w14:paraId="1BC8A8A0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Bàn sưởi ấm sơ sinh</w:t>
            </w:r>
          </w:p>
        </w:tc>
        <w:tc>
          <w:tcPr>
            <w:tcW w:w="1559" w:type="dxa"/>
            <w:vAlign w:val="center"/>
          </w:tcPr>
          <w:p w14:paraId="7BF9B6C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5E6A48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0F128A" w:rsidRPr="000F128A" w14:paraId="421CF7E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2A6DA9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758" w:type="dxa"/>
            <w:vAlign w:val="center"/>
          </w:tcPr>
          <w:p w14:paraId="061CD14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Bơm tiêm điện</w:t>
            </w:r>
          </w:p>
        </w:tc>
        <w:tc>
          <w:tcPr>
            <w:tcW w:w="1559" w:type="dxa"/>
            <w:vAlign w:val="center"/>
          </w:tcPr>
          <w:p w14:paraId="1A94BB4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56E2492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0F128A" w:rsidRPr="000F128A" w14:paraId="3A17B486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C5FC64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58" w:type="dxa"/>
            <w:vAlign w:val="center"/>
          </w:tcPr>
          <w:p w14:paraId="3146EF8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hút dịch</w:t>
            </w:r>
          </w:p>
        </w:tc>
        <w:tc>
          <w:tcPr>
            <w:tcW w:w="1559" w:type="dxa"/>
            <w:vAlign w:val="center"/>
          </w:tcPr>
          <w:p w14:paraId="095F13F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1F8E888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0F128A" w:rsidRPr="000F128A" w14:paraId="2932AE6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A75559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58" w:type="dxa"/>
            <w:vAlign w:val="center"/>
          </w:tcPr>
          <w:p w14:paraId="426164B0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truyền dịch</w:t>
            </w:r>
          </w:p>
        </w:tc>
        <w:tc>
          <w:tcPr>
            <w:tcW w:w="1559" w:type="dxa"/>
            <w:vAlign w:val="center"/>
          </w:tcPr>
          <w:p w14:paraId="2D607DD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9C7988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0F128A" w:rsidRPr="000F128A" w14:paraId="2D11571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1859BD4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758" w:type="dxa"/>
            <w:vAlign w:val="center"/>
          </w:tcPr>
          <w:p w14:paraId="45BFED91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Tủ an toàn sinh học cấp 2</w:t>
            </w:r>
          </w:p>
        </w:tc>
        <w:tc>
          <w:tcPr>
            <w:tcW w:w="1559" w:type="dxa"/>
            <w:vAlign w:val="center"/>
          </w:tcPr>
          <w:p w14:paraId="6F09AF2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191AFC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4BA0019E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D47A3A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58" w:type="dxa"/>
            <w:vAlign w:val="center"/>
          </w:tcPr>
          <w:p w14:paraId="105D9596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Tủ thao tác vô trùng</w:t>
            </w:r>
          </w:p>
        </w:tc>
        <w:tc>
          <w:tcPr>
            <w:tcW w:w="1559" w:type="dxa"/>
            <w:vAlign w:val="center"/>
          </w:tcPr>
          <w:p w14:paraId="7140482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A1CBD8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128A" w:rsidRPr="000F128A" w14:paraId="4A68FAA7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46AE3D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758" w:type="dxa"/>
            <w:vAlign w:val="center"/>
          </w:tcPr>
          <w:p w14:paraId="23B46A7B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trợ thở CPAP</w:t>
            </w:r>
          </w:p>
        </w:tc>
        <w:tc>
          <w:tcPr>
            <w:tcW w:w="1559" w:type="dxa"/>
            <w:vAlign w:val="center"/>
          </w:tcPr>
          <w:p w14:paraId="5B65B85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685CC7C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0F128A" w:rsidRPr="000F128A" w14:paraId="3BE80016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864BEF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758" w:type="dxa"/>
            <w:vAlign w:val="center"/>
          </w:tcPr>
          <w:p w14:paraId="0BFE216F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Đèn LED chiếu điều trị vàng da 1 mặt</w:t>
            </w:r>
          </w:p>
        </w:tc>
        <w:tc>
          <w:tcPr>
            <w:tcW w:w="1559" w:type="dxa"/>
            <w:vAlign w:val="center"/>
          </w:tcPr>
          <w:p w14:paraId="2F5558C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783C49C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0F128A" w:rsidRPr="000F128A" w14:paraId="47841C7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E5811E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758" w:type="dxa"/>
            <w:vAlign w:val="center"/>
          </w:tcPr>
          <w:p w14:paraId="23B39074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Đèn LED chiếu điều trị vàng da 2 mặt</w:t>
            </w:r>
          </w:p>
        </w:tc>
        <w:tc>
          <w:tcPr>
            <w:tcW w:w="1559" w:type="dxa"/>
            <w:vAlign w:val="center"/>
          </w:tcPr>
          <w:p w14:paraId="3AB97B3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78B80AD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128A" w:rsidRPr="000F128A" w14:paraId="76C78688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243E22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758" w:type="dxa"/>
            <w:vAlign w:val="center"/>
          </w:tcPr>
          <w:p w14:paraId="714800D4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đo thính lực</w:t>
            </w:r>
          </w:p>
        </w:tc>
        <w:tc>
          <w:tcPr>
            <w:tcW w:w="1559" w:type="dxa"/>
            <w:vAlign w:val="center"/>
          </w:tcPr>
          <w:p w14:paraId="7254BF3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3838D17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0F128A" w:rsidRPr="000F128A" w14:paraId="4CF3FC5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F810F3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758" w:type="dxa"/>
            <w:vAlign w:val="center"/>
          </w:tcPr>
          <w:p w14:paraId="7532462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Lồng ấp sơ sinh</w:t>
            </w:r>
          </w:p>
        </w:tc>
        <w:tc>
          <w:tcPr>
            <w:tcW w:w="1559" w:type="dxa"/>
            <w:vAlign w:val="center"/>
          </w:tcPr>
          <w:p w14:paraId="24B9A8A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14:paraId="0187AC9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F128A" w:rsidRPr="000F128A" w14:paraId="7A4FD065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7252C6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5758" w:type="dxa"/>
            <w:vAlign w:val="center"/>
          </w:tcPr>
          <w:p w14:paraId="7825BF6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Lồng ấp sơ sinh có cân</w:t>
            </w:r>
          </w:p>
        </w:tc>
        <w:tc>
          <w:tcPr>
            <w:tcW w:w="1559" w:type="dxa"/>
            <w:vAlign w:val="center"/>
          </w:tcPr>
          <w:p w14:paraId="5B2C33D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9CDE17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F128A" w:rsidRPr="000F128A" w14:paraId="24A87DA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2FAB30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5758" w:type="dxa"/>
            <w:vAlign w:val="center"/>
          </w:tcPr>
          <w:p w14:paraId="46B38CAE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Lồng ấp sơ sinh không có cân</w:t>
            </w:r>
          </w:p>
        </w:tc>
        <w:tc>
          <w:tcPr>
            <w:tcW w:w="1559" w:type="dxa"/>
            <w:vAlign w:val="center"/>
          </w:tcPr>
          <w:p w14:paraId="7128C75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4473AC5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0F128A" w:rsidRPr="000F128A" w14:paraId="4C17D20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EE9FC0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758" w:type="dxa"/>
            <w:vAlign w:val="center"/>
          </w:tcPr>
          <w:p w14:paraId="2177BDB8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X-Quang di động</w:t>
            </w:r>
          </w:p>
        </w:tc>
        <w:tc>
          <w:tcPr>
            <w:tcW w:w="1559" w:type="dxa"/>
            <w:vAlign w:val="center"/>
          </w:tcPr>
          <w:p w14:paraId="09B5EF7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23B0AE3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0F128A" w:rsidRPr="000F128A" w14:paraId="2BD676F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8E1989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758" w:type="dxa"/>
            <w:vAlign w:val="center"/>
          </w:tcPr>
          <w:p w14:paraId="11A85D6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Máy soi đáy mắt sử dụng công nghệ AI</w:t>
            </w:r>
          </w:p>
        </w:tc>
        <w:tc>
          <w:tcPr>
            <w:tcW w:w="1559" w:type="dxa"/>
            <w:vAlign w:val="center"/>
          </w:tcPr>
          <w:p w14:paraId="031341B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Cái</w:t>
            </w:r>
          </w:p>
        </w:tc>
        <w:tc>
          <w:tcPr>
            <w:tcW w:w="1413" w:type="dxa"/>
            <w:vAlign w:val="center"/>
          </w:tcPr>
          <w:p w14:paraId="14CD879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5D9F5997" w14:textId="77777777" w:rsidR="000F128A" w:rsidRPr="000F128A" w:rsidRDefault="000F128A" w:rsidP="000F128A">
      <w:pPr>
        <w:spacing w:before="240" w:after="60" w:line="336" w:lineRule="auto"/>
        <w:rPr>
          <w:rFonts w:ascii="Times New Roman" w:eastAsia="Times New Roman" w:hAnsi="Times New Roman"/>
          <w:b/>
          <w:sz w:val="26"/>
          <w:szCs w:val="26"/>
        </w:rPr>
      </w:pPr>
      <w:r w:rsidRPr="000F128A">
        <w:rPr>
          <w:rFonts w:ascii="Times New Roman" w:eastAsia="Times New Roman" w:hAnsi="Times New Roman"/>
          <w:b/>
          <w:sz w:val="26"/>
          <w:szCs w:val="26"/>
        </w:rPr>
        <w:t>III. KHOA HIẾM MUỘN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758"/>
        <w:gridCol w:w="1559"/>
        <w:gridCol w:w="1413"/>
      </w:tblGrid>
      <w:tr w:rsidR="000F128A" w:rsidRPr="000F128A" w14:paraId="1CC004DB" w14:textId="77777777" w:rsidTr="00A01B62">
        <w:trPr>
          <w:tblHeader/>
          <w:jc w:val="center"/>
        </w:trPr>
        <w:tc>
          <w:tcPr>
            <w:tcW w:w="900" w:type="dxa"/>
            <w:vAlign w:val="center"/>
          </w:tcPr>
          <w:p w14:paraId="453CF0F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758" w:type="dxa"/>
            <w:vAlign w:val="center"/>
          </w:tcPr>
          <w:p w14:paraId="4DF4F7E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Tên thiết bị y tế</w:t>
            </w:r>
          </w:p>
        </w:tc>
        <w:tc>
          <w:tcPr>
            <w:tcW w:w="1559" w:type="dxa"/>
            <w:vAlign w:val="center"/>
          </w:tcPr>
          <w:p w14:paraId="49D7B11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F128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Đơn vị tính</w:t>
            </w:r>
          </w:p>
        </w:tc>
        <w:tc>
          <w:tcPr>
            <w:tcW w:w="1413" w:type="dxa"/>
            <w:vAlign w:val="center"/>
          </w:tcPr>
          <w:p w14:paraId="72B1741A" w14:textId="77777777" w:rsidR="000F128A" w:rsidRPr="000F128A" w:rsidRDefault="000F128A" w:rsidP="00A01B62">
            <w:pPr>
              <w:spacing w:before="20" w:after="2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Số</w:t>
            </w:r>
            <w:r w:rsidRPr="000F128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F128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lượng</w:t>
            </w:r>
          </w:p>
        </w:tc>
      </w:tr>
      <w:tr w:rsidR="000F128A" w:rsidRPr="000F128A" w14:paraId="241EE90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D86FF5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758" w:type="dxa"/>
            <w:vAlign w:val="center"/>
          </w:tcPr>
          <w:p w14:paraId="0EFE151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Kính hiển vi 2 thị kính</w:t>
            </w:r>
          </w:p>
        </w:tc>
        <w:tc>
          <w:tcPr>
            <w:tcW w:w="1559" w:type="dxa"/>
            <w:vAlign w:val="center"/>
          </w:tcPr>
          <w:p w14:paraId="447B78C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4FD471C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2C255E02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0DF127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758" w:type="dxa"/>
            <w:vAlign w:val="center"/>
          </w:tcPr>
          <w:p w14:paraId="18D4B71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Máy ly tâm</w:t>
            </w:r>
          </w:p>
        </w:tc>
        <w:tc>
          <w:tcPr>
            <w:tcW w:w="1559" w:type="dxa"/>
            <w:vAlign w:val="center"/>
          </w:tcPr>
          <w:p w14:paraId="33811FB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7BA9621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0F128A" w:rsidRPr="000F128A" w14:paraId="408B5F6E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0942F3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758" w:type="dxa"/>
            <w:vAlign w:val="center"/>
          </w:tcPr>
          <w:p w14:paraId="3FE35B0B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Bàn chọc hút/thủ thuật PESA/ TESE</w:t>
            </w:r>
          </w:p>
        </w:tc>
        <w:tc>
          <w:tcPr>
            <w:tcW w:w="1559" w:type="dxa"/>
            <w:vAlign w:val="center"/>
          </w:tcPr>
          <w:p w14:paraId="1028929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7F8C32F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12088C7D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DD8DFF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758" w:type="dxa"/>
            <w:vAlign w:val="center"/>
          </w:tcPr>
          <w:p w14:paraId="4415F5BB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Bàn khám điện</w:t>
            </w:r>
          </w:p>
        </w:tc>
        <w:tc>
          <w:tcPr>
            <w:tcW w:w="1559" w:type="dxa"/>
            <w:vAlign w:val="center"/>
          </w:tcPr>
          <w:p w14:paraId="1980D45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7E5EB31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0F128A" w:rsidRPr="000F128A" w14:paraId="06E34191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D024DE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758" w:type="dxa"/>
            <w:vAlign w:val="center"/>
          </w:tcPr>
          <w:p w14:paraId="0C72B2F8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ấm</w:t>
            </w:r>
          </w:p>
        </w:tc>
        <w:tc>
          <w:tcPr>
            <w:tcW w:w="1559" w:type="dxa"/>
            <w:vAlign w:val="center"/>
          </w:tcPr>
          <w:p w14:paraId="27487BE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22C551E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 w:rsidR="000F128A" w:rsidRPr="000F128A" w14:paraId="622BFA6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75711D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5758" w:type="dxa"/>
            <w:vAlign w:val="center"/>
          </w:tcPr>
          <w:p w14:paraId="42537D54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Bàn làm ấm dụng cụ 37 độ C</w:t>
            </w:r>
          </w:p>
        </w:tc>
        <w:tc>
          <w:tcPr>
            <w:tcW w:w="1559" w:type="dxa"/>
            <w:vAlign w:val="center"/>
          </w:tcPr>
          <w:p w14:paraId="17FBE9C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3643CD6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0095050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C312EC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758" w:type="dxa"/>
            <w:vAlign w:val="center"/>
          </w:tcPr>
          <w:p w14:paraId="15DC9CCE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Máy đo SpO2</w:t>
            </w:r>
          </w:p>
        </w:tc>
        <w:tc>
          <w:tcPr>
            <w:tcW w:w="1559" w:type="dxa"/>
            <w:vAlign w:val="center"/>
          </w:tcPr>
          <w:p w14:paraId="4B783EC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5F0C93F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2508249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FEED460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758" w:type="dxa"/>
            <w:vAlign w:val="center"/>
          </w:tcPr>
          <w:p w14:paraId="38566A3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Máy chọc hút trứng</w:t>
            </w:r>
          </w:p>
        </w:tc>
        <w:tc>
          <w:tcPr>
            <w:tcW w:w="1559" w:type="dxa"/>
            <w:vAlign w:val="center"/>
          </w:tcPr>
          <w:p w14:paraId="6636021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40FC2AF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7709EA0E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46F66F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5758" w:type="dxa"/>
            <w:vAlign w:val="center"/>
          </w:tcPr>
          <w:p w14:paraId="00CD72C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thao tác vô trùng không nguồn sáng / hoặc Tủ an toàn sinh học Class II</w:t>
            </w:r>
          </w:p>
        </w:tc>
        <w:tc>
          <w:tcPr>
            <w:tcW w:w="1559" w:type="dxa"/>
            <w:vAlign w:val="center"/>
          </w:tcPr>
          <w:p w14:paraId="64B9622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36F884C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1E3815D5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265044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758" w:type="dxa"/>
            <w:vAlign w:val="center"/>
          </w:tcPr>
          <w:p w14:paraId="08623F43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thao tác vô trùng 01 nguồn sáng và 1 vị trí làm việc</w:t>
            </w:r>
          </w:p>
        </w:tc>
        <w:tc>
          <w:tcPr>
            <w:tcW w:w="1559" w:type="dxa"/>
            <w:vAlign w:val="center"/>
          </w:tcPr>
          <w:p w14:paraId="3C219F8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70F265C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0EC861DC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68AA543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758" w:type="dxa"/>
            <w:vAlign w:val="center"/>
          </w:tcPr>
          <w:p w14:paraId="696E630D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Pendent trụ đứng không cánh tay đòn (trụ khí)</w:t>
            </w:r>
          </w:p>
        </w:tc>
        <w:tc>
          <w:tcPr>
            <w:tcW w:w="1559" w:type="dxa"/>
            <w:vAlign w:val="center"/>
          </w:tcPr>
          <w:p w14:paraId="4ADAE11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49F9CA0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5E5BCBEB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85EFD4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5758" w:type="dxa"/>
            <w:vAlign w:val="center"/>
          </w:tcPr>
          <w:p w14:paraId="2F285EA5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thao tác thụ tinh ống nghiệm - 02 nguồn sáng, có 2 kính hiển vi soi nổi (IVF workstation)</w:t>
            </w:r>
          </w:p>
        </w:tc>
        <w:tc>
          <w:tcPr>
            <w:tcW w:w="1559" w:type="dxa"/>
            <w:vAlign w:val="center"/>
          </w:tcPr>
          <w:p w14:paraId="3AC3BA7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01D4DE2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0F128A" w:rsidRPr="000F128A" w14:paraId="19D9BD8A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2AAEE5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5758" w:type="dxa"/>
            <w:vAlign w:val="center"/>
          </w:tcPr>
          <w:p w14:paraId="72861C4D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thao tác thụ tinh ống nghiệm -01 nguồn sáng, có kính hiển vi soi nổi (IVF CHAMBER )</w:t>
            </w:r>
          </w:p>
        </w:tc>
        <w:tc>
          <w:tcPr>
            <w:tcW w:w="1559" w:type="dxa"/>
            <w:vAlign w:val="center"/>
          </w:tcPr>
          <w:p w14:paraId="1DF8A59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66F681A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2380C99D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1491BF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758" w:type="dxa"/>
            <w:vAlign w:val="center"/>
          </w:tcPr>
          <w:p w14:paraId="7CC3B656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Hệ thống kính hiển vi đảo ngược và bộ vi thao tác</w:t>
            </w:r>
          </w:p>
        </w:tc>
        <w:tc>
          <w:tcPr>
            <w:tcW w:w="1559" w:type="dxa"/>
            <w:vAlign w:val="center"/>
          </w:tcPr>
          <w:p w14:paraId="7B3703F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Hệ thống</w:t>
            </w:r>
          </w:p>
        </w:tc>
        <w:tc>
          <w:tcPr>
            <w:tcW w:w="1413" w:type="dxa"/>
            <w:vAlign w:val="center"/>
          </w:tcPr>
          <w:p w14:paraId="08A0FFC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25757435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1EC3437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758" w:type="dxa"/>
            <w:vAlign w:val="center"/>
          </w:tcPr>
          <w:p w14:paraId="4400AF68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cấy CO2+N2 loại benchtop có nhiều ngăn riêng (6 ngăn)</w:t>
            </w:r>
          </w:p>
        </w:tc>
        <w:tc>
          <w:tcPr>
            <w:tcW w:w="1559" w:type="dxa"/>
            <w:vAlign w:val="center"/>
          </w:tcPr>
          <w:p w14:paraId="69560DEF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25616BE8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</w:tr>
      <w:tr w:rsidR="000F128A" w:rsidRPr="000F128A" w14:paraId="158C74D7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25F7CF5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5758" w:type="dxa"/>
            <w:vAlign w:val="center"/>
          </w:tcPr>
          <w:p w14:paraId="2ED9743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cấy CO2+ N2 loại lớn 170 lít</w:t>
            </w:r>
          </w:p>
        </w:tc>
        <w:tc>
          <w:tcPr>
            <w:tcW w:w="1559" w:type="dxa"/>
            <w:vAlign w:val="center"/>
          </w:tcPr>
          <w:p w14:paraId="674C9D1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0132D11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 w:rsidR="000F128A" w:rsidRPr="000F128A" w14:paraId="6B86F5E3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486B1DE5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5758" w:type="dxa"/>
            <w:vAlign w:val="center"/>
          </w:tcPr>
          <w:p w14:paraId="5066AB9A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cấy nuôi cấy phôi liên tục có tích hợp AI</w:t>
            </w:r>
          </w:p>
        </w:tc>
        <w:tc>
          <w:tcPr>
            <w:tcW w:w="1559" w:type="dxa"/>
            <w:vAlign w:val="center"/>
          </w:tcPr>
          <w:p w14:paraId="0DD2072B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4D69B664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6951E7F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394045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5758" w:type="dxa"/>
            <w:vAlign w:val="center"/>
          </w:tcPr>
          <w:p w14:paraId="50768532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Bình trữ phôi (Bình lưu mẫu) loại 2 tầng có hệ thống châm Nitơ tự động</w:t>
            </w:r>
          </w:p>
        </w:tc>
        <w:tc>
          <w:tcPr>
            <w:tcW w:w="1559" w:type="dxa"/>
            <w:vAlign w:val="center"/>
          </w:tcPr>
          <w:p w14:paraId="6DE0ACF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5F58B62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2DAA6952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063BCB3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5758" w:type="dxa"/>
            <w:vAlign w:val="center"/>
          </w:tcPr>
          <w:p w14:paraId="3EF0AFF6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Dụng cụ sang chiết Nitơ</w:t>
            </w:r>
          </w:p>
        </w:tc>
        <w:tc>
          <w:tcPr>
            <w:tcW w:w="1559" w:type="dxa"/>
            <w:vAlign w:val="center"/>
          </w:tcPr>
          <w:p w14:paraId="329B512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0B85F8E7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48C570C0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D97397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5758" w:type="dxa"/>
            <w:vAlign w:val="center"/>
          </w:tcPr>
          <w:p w14:paraId="2D857449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Máy đo nồng độ CO2</w:t>
            </w:r>
          </w:p>
        </w:tc>
        <w:tc>
          <w:tcPr>
            <w:tcW w:w="1559" w:type="dxa"/>
            <w:vAlign w:val="center"/>
          </w:tcPr>
          <w:p w14:paraId="73CAE25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495B25C9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0A249113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598362B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758" w:type="dxa"/>
            <w:vAlign w:val="center"/>
          </w:tcPr>
          <w:p w14:paraId="206E248D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Máy đo pH</w:t>
            </w:r>
          </w:p>
        </w:tc>
        <w:tc>
          <w:tcPr>
            <w:tcW w:w="1559" w:type="dxa"/>
            <w:vAlign w:val="center"/>
          </w:tcPr>
          <w:p w14:paraId="3C7CFF8D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2264A542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4E2B86C9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37DE2CF1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5758" w:type="dxa"/>
            <w:vAlign w:val="center"/>
          </w:tcPr>
          <w:p w14:paraId="616EE560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Máy đo hạt bụi</w:t>
            </w:r>
          </w:p>
        </w:tc>
        <w:tc>
          <w:tcPr>
            <w:tcW w:w="1559" w:type="dxa"/>
            <w:vAlign w:val="center"/>
          </w:tcPr>
          <w:p w14:paraId="76628D2E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3DCF20D6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3F2949D3" w14:textId="77777777" w:rsidTr="00A01B62">
        <w:trPr>
          <w:trHeight w:val="576"/>
          <w:jc w:val="center"/>
        </w:trPr>
        <w:tc>
          <w:tcPr>
            <w:tcW w:w="900" w:type="dxa"/>
            <w:vAlign w:val="center"/>
          </w:tcPr>
          <w:p w14:paraId="76DEAD13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758" w:type="dxa"/>
            <w:vAlign w:val="center"/>
          </w:tcPr>
          <w:p w14:paraId="57A2ACDC" w14:textId="77777777" w:rsidR="000F128A" w:rsidRPr="000F128A" w:rsidRDefault="000F128A" w:rsidP="00A01B62">
            <w:pPr>
              <w:spacing w:before="20" w:after="20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Tủ lạnh bảo quản sinh phẩm (Tủ lạnh chuyên bảo quản môi trường)</w:t>
            </w:r>
          </w:p>
        </w:tc>
        <w:tc>
          <w:tcPr>
            <w:tcW w:w="1559" w:type="dxa"/>
            <w:vAlign w:val="center"/>
          </w:tcPr>
          <w:p w14:paraId="16CE509C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13" w:type="dxa"/>
            <w:vAlign w:val="center"/>
          </w:tcPr>
          <w:p w14:paraId="03F73E9A" w14:textId="77777777" w:rsidR="000F128A" w:rsidRPr="000F128A" w:rsidRDefault="000F128A" w:rsidP="00A01B62">
            <w:pPr>
              <w:tabs>
                <w:tab w:val="left" w:pos="810"/>
                <w:tab w:val="left" w:pos="900"/>
                <w:tab w:val="left" w:pos="990"/>
              </w:tabs>
              <w:spacing w:before="20" w:after="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12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14:paraId="314E05A3" w14:textId="77777777" w:rsidR="00314ABE" w:rsidRPr="000F128A" w:rsidRDefault="00314ABE" w:rsidP="00314ABE">
      <w:pPr>
        <w:rPr>
          <w:rFonts w:ascii="Times New Roman" w:hAnsi="Times New Roman"/>
          <w:sz w:val="26"/>
          <w:szCs w:val="26"/>
        </w:rPr>
      </w:pPr>
    </w:p>
    <w:p w14:paraId="58C8A17A" w14:textId="32AC0B9E" w:rsidR="000F128A" w:rsidRPr="000F128A" w:rsidRDefault="000F128A" w:rsidP="000F128A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before="120" w:after="120"/>
        <w:jc w:val="both"/>
        <w:rPr>
          <w:rFonts w:ascii="Times New Roman" w:hAnsi="Times New Roman"/>
          <w:b/>
          <w:sz w:val="26"/>
          <w:szCs w:val="26"/>
        </w:rPr>
      </w:pPr>
      <w:r w:rsidRPr="000F128A">
        <w:rPr>
          <w:rFonts w:ascii="Times New Roman" w:hAnsi="Times New Roman"/>
          <w:b/>
          <w:color w:val="000000" w:themeColor="text1"/>
          <w:sz w:val="26"/>
          <w:szCs w:val="26"/>
        </w:rPr>
        <w:t>Trung tâm tuyến Vú khoa Ung bướu phụ khoa: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960"/>
        <w:gridCol w:w="5600"/>
        <w:gridCol w:w="1530"/>
        <w:gridCol w:w="1440"/>
      </w:tblGrid>
      <w:tr w:rsidR="000F128A" w:rsidRPr="000F128A" w14:paraId="61683112" w14:textId="77777777" w:rsidTr="000F128A">
        <w:trPr>
          <w:trHeight w:val="6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B4AA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B47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Tên thiết bị y tế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97FB0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Đơn vị tính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4998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lượng mua sắm</w:t>
            </w:r>
          </w:p>
        </w:tc>
      </w:tr>
      <w:tr w:rsidR="000F128A" w:rsidRPr="000F128A" w14:paraId="46A4A023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F6C1B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4F94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Máy X-Quang nhũ ảnh 3D (kèm bộ sinh thiết)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BFB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71531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00DF3FE5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466B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A3956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sinh thiết u vú VABB chân không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502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3BE3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019BD3FD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F229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0CAAF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Máy soi (camera) huỳnh quang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CA55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7297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0F128A" w:rsidRPr="000F128A" w14:paraId="509E66EE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4F2D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A4904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Máy siêu âm cầm tay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F153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D2F3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14:paraId="161F9824" w14:textId="25D65335" w:rsidR="000F128A" w:rsidRPr="000F128A" w:rsidRDefault="000F128A" w:rsidP="000F128A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before="240" w:after="24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0F128A">
        <w:rPr>
          <w:rFonts w:ascii="Times New Roman" w:hAnsi="Times New Roman"/>
          <w:b/>
          <w:color w:val="000000" w:themeColor="text1"/>
          <w:sz w:val="26"/>
          <w:szCs w:val="26"/>
        </w:rPr>
        <w:t>Khoa Kiểm soát nhiễm khuẩn:</w:t>
      </w:r>
    </w:p>
    <w:tbl>
      <w:tblPr>
        <w:tblW w:w="9530" w:type="dxa"/>
        <w:tblLook w:val="04A0" w:firstRow="1" w:lastRow="0" w:firstColumn="1" w:lastColumn="0" w:noHBand="0" w:noVBand="1"/>
      </w:tblPr>
      <w:tblGrid>
        <w:gridCol w:w="960"/>
        <w:gridCol w:w="5510"/>
        <w:gridCol w:w="1620"/>
        <w:gridCol w:w="1440"/>
      </w:tblGrid>
      <w:tr w:rsidR="000F128A" w:rsidRPr="000F128A" w14:paraId="2E4FFD07" w14:textId="77777777" w:rsidTr="000F128A">
        <w:trPr>
          <w:trHeight w:val="70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693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DEB6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Tên thiết bị y tế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B865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Đơn vị tính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6D115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Số lượng mua sắm</w:t>
            </w:r>
          </w:p>
        </w:tc>
      </w:tr>
      <w:tr w:rsidR="000F128A" w:rsidRPr="000F128A" w14:paraId="20D9C26D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ACCAF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B38EE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rửa sóng siêu âm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3D6C2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29137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3F75066A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8219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E342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Tủ sấy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1D37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9055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2D4EE983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DBF7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42D5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hấp tiệt khuẩn nhiệt độ cao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D6C0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3068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6389D62E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22D4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1E97E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hấp tiệt khuẩn nhiệt độ thấp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775BE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D44F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F128A" w:rsidRPr="000F128A" w14:paraId="5F97A9B3" w14:textId="77777777" w:rsidTr="000F12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89BD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E821" w14:textId="77777777" w:rsidR="000F128A" w:rsidRPr="000F128A" w:rsidRDefault="000F128A" w:rsidP="00A01B62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Máy rửa khử khuẩn dụng cụ phẫu thuật (Rửa khử khuẩn sấy khô tự động)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03D56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Cái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DF61E" w14:textId="77777777" w:rsidR="000F128A" w:rsidRPr="000F128A" w:rsidRDefault="000F128A" w:rsidP="00A01B62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F128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14:paraId="2C48448F" w14:textId="77777777" w:rsidR="00DA33DB" w:rsidRPr="000F128A" w:rsidRDefault="00DA33DB">
      <w:pPr>
        <w:rPr>
          <w:rFonts w:ascii="Times New Roman" w:hAnsi="Times New Roman"/>
          <w:sz w:val="26"/>
          <w:szCs w:val="26"/>
        </w:rPr>
      </w:pPr>
    </w:p>
    <w:sectPr w:rsidR="00DA33DB" w:rsidRPr="000F128A" w:rsidSect="00436B8B">
      <w:headerReference w:type="default" r:id="rId7"/>
      <w:pgSz w:w="11907" w:h="16840" w:code="9"/>
      <w:pgMar w:top="720" w:right="83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4353" w14:textId="77777777" w:rsidR="00B5719D" w:rsidRDefault="00B5719D">
      <w:r>
        <w:separator/>
      </w:r>
    </w:p>
  </w:endnote>
  <w:endnote w:type="continuationSeparator" w:id="0">
    <w:p w14:paraId="645D1EEA" w14:textId="77777777" w:rsidR="00B5719D" w:rsidRDefault="00B5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AE9F" w14:textId="77777777" w:rsidR="00B5719D" w:rsidRDefault="00B5719D">
      <w:r>
        <w:separator/>
      </w:r>
    </w:p>
  </w:footnote>
  <w:footnote w:type="continuationSeparator" w:id="0">
    <w:p w14:paraId="345A0490" w14:textId="77777777" w:rsidR="00B5719D" w:rsidRDefault="00B5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976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3B0FBD" w14:textId="77777777" w:rsidR="007131FC" w:rsidRDefault="00314A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7911E" w14:textId="77777777" w:rsidR="007131FC" w:rsidRDefault="00B57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52D"/>
    <w:multiLevelType w:val="hybridMultilevel"/>
    <w:tmpl w:val="A8F07CC8"/>
    <w:lvl w:ilvl="0" w:tplc="FF946BD0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B92"/>
    <w:multiLevelType w:val="hybridMultilevel"/>
    <w:tmpl w:val="415CF748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BE"/>
    <w:rsid w:val="000F128A"/>
    <w:rsid w:val="00314ABE"/>
    <w:rsid w:val="007C50C9"/>
    <w:rsid w:val="009242E8"/>
    <w:rsid w:val="00965CDA"/>
    <w:rsid w:val="00AB4A4F"/>
    <w:rsid w:val="00B5719D"/>
    <w:rsid w:val="00B90AC6"/>
    <w:rsid w:val="00DA33DB"/>
    <w:rsid w:val="00E6694B"/>
    <w:rsid w:val="00EE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0F0D"/>
  <w15:chartTrackingRefBased/>
  <w15:docId w15:val="{1A8D0CD3-4C6F-44F4-918D-DF2C7A32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BE"/>
    <w:pPr>
      <w:spacing w:after="0" w:line="240" w:lineRule="auto"/>
    </w:pPr>
    <w:rPr>
      <w:rFonts w:ascii=".VnTime" w:eastAsia="Calibri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BE"/>
    <w:rPr>
      <w:rFonts w:ascii=".VnTime" w:eastAsia="Calibri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2025-09-11T03:19:00Z</cp:lastPrinted>
  <dcterms:created xsi:type="dcterms:W3CDTF">2025-05-06T07:23:00Z</dcterms:created>
  <dcterms:modified xsi:type="dcterms:W3CDTF">2025-09-11T03:19:00Z</dcterms:modified>
</cp:coreProperties>
</file>